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F15B5" w14:textId="53726071" w:rsidR="00B179B3" w:rsidRDefault="00B179B3" w:rsidP="00B179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  <w:r w:rsidR="007F067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I - </w:t>
      </w:r>
      <w:r w:rsidRPr="006C2C42">
        <w:rPr>
          <w:rFonts w:ascii="Arial" w:hAnsi="Arial" w:cs="Arial"/>
          <w:b/>
        </w:rPr>
        <w:t>CRONOGRAMA DO PROCESSO SELETIVO PÚBLICO SIMPLIFICADO</w:t>
      </w:r>
    </w:p>
    <w:p w14:paraId="5D90AA2D" w14:textId="77777777" w:rsidR="00B179B3" w:rsidRPr="006C2C42" w:rsidRDefault="00B179B3" w:rsidP="00B179B3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5"/>
        <w:gridCol w:w="1257"/>
        <w:gridCol w:w="1499"/>
        <w:gridCol w:w="4413"/>
      </w:tblGrid>
      <w:tr w:rsidR="00B179B3" w:rsidRPr="006C2C42" w14:paraId="2C291044" w14:textId="77777777" w:rsidTr="00C33334">
        <w:tc>
          <w:tcPr>
            <w:tcW w:w="1428" w:type="dxa"/>
            <w:vAlign w:val="center"/>
          </w:tcPr>
          <w:p w14:paraId="11DD6FFE" w14:textId="77777777" w:rsidR="00B179B3" w:rsidRPr="006C2C42" w:rsidRDefault="00B179B3" w:rsidP="00C33334">
            <w:pPr>
              <w:rPr>
                <w:rFonts w:ascii="Arial" w:hAnsi="Arial" w:cs="Arial"/>
                <w:b/>
              </w:rPr>
            </w:pPr>
            <w:r w:rsidRPr="006C2C42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544" w:type="dxa"/>
            <w:vAlign w:val="center"/>
          </w:tcPr>
          <w:p w14:paraId="771E2F79" w14:textId="77777777" w:rsidR="00B179B3" w:rsidRPr="006C2C42" w:rsidRDefault="00B179B3" w:rsidP="00C33334">
            <w:pPr>
              <w:rPr>
                <w:rFonts w:ascii="Arial" w:hAnsi="Arial" w:cs="Arial"/>
                <w:b/>
              </w:rPr>
            </w:pPr>
            <w:r w:rsidRPr="006C2C4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03" w:type="dxa"/>
            <w:vAlign w:val="center"/>
          </w:tcPr>
          <w:p w14:paraId="5C102ABE" w14:textId="77777777" w:rsidR="00B179B3" w:rsidRPr="006C2C42" w:rsidRDefault="00B179B3" w:rsidP="00C33334">
            <w:pPr>
              <w:rPr>
                <w:rFonts w:ascii="Arial" w:hAnsi="Arial" w:cs="Arial"/>
                <w:b/>
              </w:rPr>
            </w:pPr>
            <w:r w:rsidRPr="006C2C42"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4186" w:type="dxa"/>
            <w:vAlign w:val="center"/>
          </w:tcPr>
          <w:p w14:paraId="7344A98A" w14:textId="77777777" w:rsidR="00B179B3" w:rsidRPr="006C2C42" w:rsidRDefault="00B179B3" w:rsidP="00C33334">
            <w:pPr>
              <w:rPr>
                <w:rFonts w:ascii="Arial" w:hAnsi="Arial" w:cs="Arial"/>
                <w:b/>
              </w:rPr>
            </w:pPr>
            <w:r w:rsidRPr="006C2C42">
              <w:rPr>
                <w:rFonts w:ascii="Arial" w:hAnsi="Arial" w:cs="Arial"/>
                <w:b/>
              </w:rPr>
              <w:t>LOCAL/PROCEDIMENTO</w:t>
            </w:r>
          </w:p>
        </w:tc>
      </w:tr>
      <w:tr w:rsidR="00B179B3" w:rsidRPr="006C2C42" w14:paraId="58EAFB32" w14:textId="77777777" w:rsidTr="00C33334">
        <w:tc>
          <w:tcPr>
            <w:tcW w:w="1428" w:type="dxa"/>
            <w:vAlign w:val="center"/>
          </w:tcPr>
          <w:p w14:paraId="3E61C15E" w14:textId="77777777" w:rsidR="00B179B3" w:rsidRPr="006C2C42" w:rsidRDefault="00B179B3" w:rsidP="00C33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6C2C42">
              <w:rPr>
                <w:rFonts w:ascii="Arial" w:hAnsi="Arial" w:cs="Arial"/>
              </w:rPr>
              <w:t>/03/2021</w:t>
            </w:r>
          </w:p>
        </w:tc>
        <w:tc>
          <w:tcPr>
            <w:tcW w:w="1544" w:type="dxa"/>
            <w:vAlign w:val="center"/>
          </w:tcPr>
          <w:p w14:paraId="4744039F" w14:textId="77777777" w:rsidR="00B179B3" w:rsidRPr="006C2C42" w:rsidRDefault="00B179B3" w:rsidP="00C33334">
            <w:pPr>
              <w:rPr>
                <w:rFonts w:ascii="Arial" w:hAnsi="Arial" w:cs="Arial"/>
              </w:rPr>
            </w:pPr>
            <w:r w:rsidRPr="006C2C42">
              <w:rPr>
                <w:rFonts w:ascii="Arial" w:hAnsi="Arial" w:cs="Arial"/>
              </w:rPr>
              <w:t>A partir de 14:00 horas</w:t>
            </w:r>
          </w:p>
        </w:tc>
        <w:tc>
          <w:tcPr>
            <w:tcW w:w="1903" w:type="dxa"/>
            <w:vAlign w:val="center"/>
          </w:tcPr>
          <w:p w14:paraId="174BC7C0" w14:textId="77777777" w:rsidR="00B179B3" w:rsidRPr="006C2C42" w:rsidRDefault="00B179B3" w:rsidP="00C33334">
            <w:pPr>
              <w:rPr>
                <w:rFonts w:ascii="Arial" w:hAnsi="Arial" w:cs="Arial"/>
              </w:rPr>
            </w:pPr>
            <w:r w:rsidRPr="006C2C42">
              <w:rPr>
                <w:rFonts w:ascii="Arial" w:hAnsi="Arial" w:cs="Arial"/>
              </w:rPr>
              <w:t>Publicação do edital de abertura do processo seletivo simplificado</w:t>
            </w:r>
          </w:p>
        </w:tc>
        <w:tc>
          <w:tcPr>
            <w:tcW w:w="4186" w:type="dxa"/>
            <w:vAlign w:val="center"/>
          </w:tcPr>
          <w:p w14:paraId="513AD42F" w14:textId="77777777" w:rsidR="00B179B3" w:rsidRPr="006C2C42" w:rsidRDefault="00B179B3" w:rsidP="00C33334">
            <w:pPr>
              <w:rPr>
                <w:rFonts w:ascii="Arial" w:hAnsi="Arial" w:cs="Arial"/>
              </w:rPr>
            </w:pPr>
            <w:r w:rsidRPr="006C2C42">
              <w:rPr>
                <w:rFonts w:ascii="Arial" w:hAnsi="Arial" w:cs="Arial"/>
              </w:rPr>
              <w:t>Quadro de avisos da Prefeitura</w:t>
            </w:r>
            <w:r>
              <w:rPr>
                <w:rFonts w:ascii="Arial" w:hAnsi="Arial" w:cs="Arial"/>
              </w:rPr>
              <w:t xml:space="preserve"> e no endereço eletrônico: </w:t>
            </w:r>
            <w:r w:rsidRPr="004445B8">
              <w:rPr>
                <w:rFonts w:ascii="Arial" w:hAnsi="Arial" w:cs="Arial"/>
              </w:rPr>
              <w:t>https://senhoradoporto.mg.gov.br</w:t>
            </w:r>
          </w:p>
        </w:tc>
      </w:tr>
      <w:tr w:rsidR="00B179B3" w:rsidRPr="006C2C42" w14:paraId="6C6532CE" w14:textId="77777777" w:rsidTr="00C33334">
        <w:tc>
          <w:tcPr>
            <w:tcW w:w="1428" w:type="dxa"/>
            <w:vAlign w:val="center"/>
          </w:tcPr>
          <w:p w14:paraId="49B38B20" w14:textId="77777777" w:rsidR="00B179B3" w:rsidRPr="006C2C42" w:rsidRDefault="00B179B3" w:rsidP="00C33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6C2C42">
              <w:rPr>
                <w:rFonts w:ascii="Arial" w:hAnsi="Arial" w:cs="Arial"/>
              </w:rPr>
              <w:t xml:space="preserve">/03/2021 a </w:t>
            </w:r>
            <w:r>
              <w:rPr>
                <w:rFonts w:ascii="Arial" w:hAnsi="Arial" w:cs="Arial"/>
              </w:rPr>
              <w:t>26</w:t>
            </w:r>
            <w:r w:rsidRPr="006C2C42">
              <w:rPr>
                <w:rFonts w:ascii="Arial" w:hAnsi="Arial" w:cs="Arial"/>
              </w:rPr>
              <w:t>/03/2021</w:t>
            </w:r>
          </w:p>
        </w:tc>
        <w:tc>
          <w:tcPr>
            <w:tcW w:w="1544" w:type="dxa"/>
            <w:vAlign w:val="center"/>
          </w:tcPr>
          <w:p w14:paraId="07ED1BED" w14:textId="77777777" w:rsidR="00B179B3" w:rsidRPr="006C2C42" w:rsidRDefault="00B179B3" w:rsidP="00C33334">
            <w:pPr>
              <w:jc w:val="center"/>
              <w:rPr>
                <w:rFonts w:ascii="Arial" w:hAnsi="Arial" w:cs="Arial"/>
              </w:rPr>
            </w:pPr>
            <w:r w:rsidRPr="006C2C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Até as 23:59 do dia 26/03/2021</w:t>
            </w:r>
          </w:p>
        </w:tc>
        <w:tc>
          <w:tcPr>
            <w:tcW w:w="1903" w:type="dxa"/>
            <w:vAlign w:val="center"/>
          </w:tcPr>
          <w:p w14:paraId="2E5509A6" w14:textId="77777777" w:rsidR="00B179B3" w:rsidRPr="006C2C42" w:rsidRDefault="00B179B3" w:rsidP="00C33334">
            <w:pPr>
              <w:rPr>
                <w:rFonts w:ascii="Arial" w:hAnsi="Arial" w:cs="Arial"/>
              </w:rPr>
            </w:pPr>
            <w:r w:rsidRPr="006C2C42">
              <w:rPr>
                <w:rFonts w:ascii="Arial" w:hAnsi="Arial" w:cs="Arial"/>
              </w:rPr>
              <w:t xml:space="preserve">Período para inscrição </w:t>
            </w:r>
            <w:r>
              <w:rPr>
                <w:rFonts w:ascii="Arial" w:hAnsi="Arial" w:cs="Arial"/>
              </w:rPr>
              <w:t>online</w:t>
            </w:r>
          </w:p>
        </w:tc>
        <w:tc>
          <w:tcPr>
            <w:tcW w:w="4186" w:type="dxa"/>
            <w:vAlign w:val="center"/>
          </w:tcPr>
          <w:p w14:paraId="0F5FE1C6" w14:textId="77777777" w:rsidR="00B179B3" w:rsidRPr="006C2C42" w:rsidRDefault="00B179B3" w:rsidP="00C33334">
            <w:pPr>
              <w:rPr>
                <w:rFonts w:ascii="Arial" w:hAnsi="Arial" w:cs="Arial"/>
              </w:rPr>
            </w:pPr>
            <w:r w:rsidRPr="004445B8">
              <w:rPr>
                <w:rFonts w:ascii="Arial" w:hAnsi="Arial" w:cs="Arial"/>
              </w:rPr>
              <w:t>processoseletivo@senhoradoporto.mg.gov.br</w:t>
            </w:r>
          </w:p>
        </w:tc>
      </w:tr>
      <w:tr w:rsidR="00B179B3" w:rsidRPr="006C2C42" w14:paraId="42F952AA" w14:textId="77777777" w:rsidTr="00C33334">
        <w:tc>
          <w:tcPr>
            <w:tcW w:w="1428" w:type="dxa"/>
            <w:vAlign w:val="center"/>
          </w:tcPr>
          <w:p w14:paraId="015B0CCA" w14:textId="77777777" w:rsidR="00B179B3" w:rsidRPr="006C2C42" w:rsidRDefault="00B179B3" w:rsidP="00C33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6C2C42">
              <w:rPr>
                <w:rFonts w:ascii="Arial" w:hAnsi="Arial" w:cs="Arial"/>
              </w:rPr>
              <w:t>/03/2021</w:t>
            </w:r>
          </w:p>
        </w:tc>
        <w:tc>
          <w:tcPr>
            <w:tcW w:w="1544" w:type="dxa"/>
            <w:vAlign w:val="center"/>
          </w:tcPr>
          <w:p w14:paraId="1D064FEA" w14:textId="77777777" w:rsidR="00B179B3" w:rsidRPr="006C2C42" w:rsidRDefault="00B179B3" w:rsidP="00C33334">
            <w:pPr>
              <w:rPr>
                <w:rFonts w:ascii="Arial" w:hAnsi="Arial" w:cs="Arial"/>
              </w:rPr>
            </w:pPr>
            <w:r w:rsidRPr="006C2C42">
              <w:rPr>
                <w:rFonts w:ascii="Arial" w:hAnsi="Arial" w:cs="Arial"/>
              </w:rPr>
              <w:t>A partir de 14:00 horas</w:t>
            </w:r>
          </w:p>
        </w:tc>
        <w:tc>
          <w:tcPr>
            <w:tcW w:w="1903" w:type="dxa"/>
            <w:vAlign w:val="center"/>
          </w:tcPr>
          <w:p w14:paraId="16349622" w14:textId="77777777" w:rsidR="00B179B3" w:rsidRPr="006C2C42" w:rsidRDefault="00B179B3" w:rsidP="00C33334">
            <w:pPr>
              <w:rPr>
                <w:rFonts w:ascii="Arial" w:hAnsi="Arial" w:cs="Arial"/>
              </w:rPr>
            </w:pPr>
            <w:r w:rsidRPr="006C2C42">
              <w:rPr>
                <w:rFonts w:ascii="Arial" w:hAnsi="Arial" w:cs="Arial"/>
              </w:rPr>
              <w:t xml:space="preserve">Divulgação dos candidatos classificados </w:t>
            </w:r>
          </w:p>
        </w:tc>
        <w:tc>
          <w:tcPr>
            <w:tcW w:w="4186" w:type="dxa"/>
            <w:vAlign w:val="center"/>
          </w:tcPr>
          <w:p w14:paraId="7A705853" w14:textId="77777777" w:rsidR="00B179B3" w:rsidRPr="006C2C42" w:rsidRDefault="00B179B3" w:rsidP="00C33334">
            <w:pPr>
              <w:rPr>
                <w:rFonts w:ascii="Arial" w:hAnsi="Arial" w:cs="Arial"/>
              </w:rPr>
            </w:pPr>
            <w:r w:rsidRPr="006C2C42">
              <w:rPr>
                <w:rFonts w:ascii="Arial" w:hAnsi="Arial" w:cs="Arial"/>
              </w:rPr>
              <w:t>Quadro de avisos da Prefeitura</w:t>
            </w:r>
            <w:r>
              <w:rPr>
                <w:rFonts w:ascii="Arial" w:hAnsi="Arial" w:cs="Arial"/>
              </w:rPr>
              <w:t xml:space="preserve"> e no endereço eletrônico: </w:t>
            </w:r>
            <w:r w:rsidRPr="004445B8">
              <w:rPr>
                <w:rFonts w:ascii="Arial" w:hAnsi="Arial" w:cs="Arial"/>
              </w:rPr>
              <w:t>https://senhoradoporto.mg.gov.br</w:t>
            </w:r>
          </w:p>
        </w:tc>
      </w:tr>
      <w:tr w:rsidR="00B179B3" w:rsidRPr="006C2C42" w14:paraId="0FF9DB2E" w14:textId="77777777" w:rsidTr="00C33334">
        <w:tc>
          <w:tcPr>
            <w:tcW w:w="1428" w:type="dxa"/>
            <w:vAlign w:val="center"/>
          </w:tcPr>
          <w:p w14:paraId="71E51234" w14:textId="77777777" w:rsidR="00B179B3" w:rsidRPr="006C2C42" w:rsidRDefault="00B179B3" w:rsidP="00C33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6C2C42">
              <w:rPr>
                <w:rFonts w:ascii="Arial" w:hAnsi="Arial" w:cs="Arial"/>
              </w:rPr>
              <w:t>/03/2021</w:t>
            </w:r>
          </w:p>
        </w:tc>
        <w:tc>
          <w:tcPr>
            <w:tcW w:w="1544" w:type="dxa"/>
            <w:vAlign w:val="center"/>
          </w:tcPr>
          <w:p w14:paraId="7BF85BE8" w14:textId="77777777" w:rsidR="00B179B3" w:rsidRPr="006C2C42" w:rsidRDefault="00B179B3" w:rsidP="00C33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00:00 até as 23:59 do dia </w:t>
            </w:r>
          </w:p>
        </w:tc>
        <w:tc>
          <w:tcPr>
            <w:tcW w:w="1903" w:type="dxa"/>
            <w:vAlign w:val="center"/>
          </w:tcPr>
          <w:p w14:paraId="01EADFC7" w14:textId="77777777" w:rsidR="00B179B3" w:rsidRPr="006C2C42" w:rsidRDefault="00B179B3" w:rsidP="00C33334">
            <w:pPr>
              <w:rPr>
                <w:rFonts w:ascii="Arial" w:hAnsi="Arial" w:cs="Arial"/>
              </w:rPr>
            </w:pPr>
            <w:r w:rsidRPr="006C2C42">
              <w:rPr>
                <w:rFonts w:ascii="Arial" w:hAnsi="Arial" w:cs="Arial"/>
              </w:rPr>
              <w:t>Prazo para interposição de Recursos</w:t>
            </w:r>
          </w:p>
        </w:tc>
        <w:tc>
          <w:tcPr>
            <w:tcW w:w="4186" w:type="dxa"/>
            <w:vAlign w:val="center"/>
          </w:tcPr>
          <w:p w14:paraId="2A977896" w14:textId="77777777" w:rsidR="00B179B3" w:rsidRPr="006C2C42" w:rsidRDefault="00B179B3" w:rsidP="00C33334">
            <w:pPr>
              <w:rPr>
                <w:rFonts w:ascii="Arial" w:hAnsi="Arial" w:cs="Arial"/>
              </w:rPr>
            </w:pPr>
            <w:r w:rsidRPr="004445B8">
              <w:rPr>
                <w:rFonts w:ascii="Arial" w:hAnsi="Arial" w:cs="Arial"/>
              </w:rPr>
              <w:t>processoseletivo@senhoradoporto.mg.gov.br</w:t>
            </w:r>
          </w:p>
        </w:tc>
      </w:tr>
      <w:tr w:rsidR="00B179B3" w:rsidRPr="006C2C42" w14:paraId="05BF0272" w14:textId="77777777" w:rsidTr="00C33334">
        <w:tc>
          <w:tcPr>
            <w:tcW w:w="1428" w:type="dxa"/>
            <w:vAlign w:val="center"/>
          </w:tcPr>
          <w:p w14:paraId="7F5A1F2A" w14:textId="77777777" w:rsidR="00B179B3" w:rsidRPr="006C2C42" w:rsidRDefault="00B179B3" w:rsidP="00C33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6C2C42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</w:t>
            </w:r>
            <w:r w:rsidRPr="006C2C42">
              <w:rPr>
                <w:rFonts w:ascii="Arial" w:hAnsi="Arial" w:cs="Arial"/>
              </w:rPr>
              <w:t>/2021</w:t>
            </w:r>
          </w:p>
        </w:tc>
        <w:tc>
          <w:tcPr>
            <w:tcW w:w="1544" w:type="dxa"/>
            <w:vAlign w:val="center"/>
          </w:tcPr>
          <w:p w14:paraId="3F6A9BF3" w14:textId="77777777" w:rsidR="00B179B3" w:rsidRPr="006C2C42" w:rsidRDefault="00B179B3" w:rsidP="00C33334">
            <w:pPr>
              <w:rPr>
                <w:rFonts w:ascii="Arial" w:hAnsi="Arial" w:cs="Arial"/>
              </w:rPr>
            </w:pPr>
            <w:r w:rsidRPr="006C2C42">
              <w:rPr>
                <w:rFonts w:ascii="Arial" w:hAnsi="Arial" w:cs="Arial"/>
              </w:rPr>
              <w:t>A partir das 13:00 horas</w:t>
            </w:r>
          </w:p>
        </w:tc>
        <w:tc>
          <w:tcPr>
            <w:tcW w:w="1903" w:type="dxa"/>
            <w:vAlign w:val="center"/>
          </w:tcPr>
          <w:p w14:paraId="77ED7F55" w14:textId="77777777" w:rsidR="00B179B3" w:rsidRPr="006C2C42" w:rsidRDefault="00B179B3" w:rsidP="00C33334">
            <w:pPr>
              <w:rPr>
                <w:rFonts w:ascii="Arial" w:hAnsi="Arial" w:cs="Arial"/>
              </w:rPr>
            </w:pPr>
            <w:r w:rsidRPr="006C2C42">
              <w:rPr>
                <w:rFonts w:ascii="Arial" w:hAnsi="Arial" w:cs="Arial"/>
              </w:rPr>
              <w:t>Divulgação do resultado final</w:t>
            </w:r>
          </w:p>
        </w:tc>
        <w:tc>
          <w:tcPr>
            <w:tcW w:w="4186" w:type="dxa"/>
            <w:vAlign w:val="center"/>
          </w:tcPr>
          <w:p w14:paraId="6D3AD9B6" w14:textId="77777777" w:rsidR="00B179B3" w:rsidRPr="006C2C42" w:rsidRDefault="00B179B3" w:rsidP="00C33334">
            <w:pPr>
              <w:rPr>
                <w:rFonts w:ascii="Arial" w:hAnsi="Arial" w:cs="Arial"/>
              </w:rPr>
            </w:pPr>
            <w:r w:rsidRPr="006C2C42">
              <w:rPr>
                <w:rFonts w:ascii="Arial" w:hAnsi="Arial" w:cs="Arial"/>
              </w:rPr>
              <w:t>Quadro de avisos da Prefeitura</w:t>
            </w:r>
            <w:r>
              <w:rPr>
                <w:rFonts w:ascii="Arial" w:hAnsi="Arial" w:cs="Arial"/>
              </w:rPr>
              <w:t xml:space="preserve"> e no endereço eletrônico: </w:t>
            </w:r>
            <w:r w:rsidRPr="004445B8">
              <w:rPr>
                <w:rFonts w:ascii="Arial" w:hAnsi="Arial" w:cs="Arial"/>
              </w:rPr>
              <w:t>https://senhoradoporto.mg.gov.br</w:t>
            </w:r>
          </w:p>
        </w:tc>
      </w:tr>
      <w:tr w:rsidR="00B179B3" w:rsidRPr="005C1524" w14:paraId="0D168A5A" w14:textId="77777777" w:rsidTr="00C33334">
        <w:tc>
          <w:tcPr>
            <w:tcW w:w="1428" w:type="dxa"/>
            <w:vAlign w:val="center"/>
          </w:tcPr>
          <w:p w14:paraId="0BCD957A" w14:textId="77777777" w:rsidR="00B179B3" w:rsidRPr="006C2C42" w:rsidRDefault="00B179B3" w:rsidP="00C33334">
            <w:pPr>
              <w:rPr>
                <w:rFonts w:ascii="Arial" w:hAnsi="Arial" w:cs="Arial"/>
              </w:rPr>
            </w:pPr>
            <w:r w:rsidRPr="006C2C42">
              <w:rPr>
                <w:rFonts w:ascii="Arial" w:hAnsi="Arial" w:cs="Arial"/>
              </w:rPr>
              <w:t>Após encerradas todas as etapas processuais</w:t>
            </w:r>
          </w:p>
        </w:tc>
        <w:tc>
          <w:tcPr>
            <w:tcW w:w="1544" w:type="dxa"/>
            <w:vAlign w:val="center"/>
          </w:tcPr>
          <w:p w14:paraId="68EC166D" w14:textId="77777777" w:rsidR="00B179B3" w:rsidRPr="006C2C42" w:rsidRDefault="00B179B3" w:rsidP="00C33334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  <w:vAlign w:val="center"/>
          </w:tcPr>
          <w:p w14:paraId="44253AC6" w14:textId="77777777" w:rsidR="00B179B3" w:rsidRPr="006C2C42" w:rsidRDefault="00B179B3" w:rsidP="00C33334">
            <w:pPr>
              <w:rPr>
                <w:rFonts w:ascii="Arial" w:hAnsi="Arial" w:cs="Arial"/>
              </w:rPr>
            </w:pPr>
            <w:r w:rsidRPr="006C2C42">
              <w:rPr>
                <w:rFonts w:ascii="Arial" w:hAnsi="Arial" w:cs="Arial"/>
              </w:rPr>
              <w:t>Homologação do resultado final</w:t>
            </w:r>
          </w:p>
        </w:tc>
        <w:tc>
          <w:tcPr>
            <w:tcW w:w="4186" w:type="dxa"/>
            <w:vAlign w:val="center"/>
          </w:tcPr>
          <w:p w14:paraId="634C9C56" w14:textId="77777777" w:rsidR="00B179B3" w:rsidRPr="005C1524" w:rsidRDefault="00B179B3" w:rsidP="00C33334">
            <w:pPr>
              <w:rPr>
                <w:rFonts w:ascii="Arial" w:hAnsi="Arial" w:cs="Arial"/>
              </w:rPr>
            </w:pPr>
            <w:r w:rsidRPr="006C2C42">
              <w:rPr>
                <w:rFonts w:ascii="Arial" w:hAnsi="Arial" w:cs="Arial"/>
              </w:rPr>
              <w:t>Quadro de avisos da Prefeitura</w:t>
            </w:r>
            <w:r>
              <w:rPr>
                <w:rFonts w:ascii="Arial" w:hAnsi="Arial" w:cs="Arial"/>
              </w:rPr>
              <w:t xml:space="preserve"> e no endereço eletrônico: </w:t>
            </w:r>
            <w:r w:rsidRPr="004445B8">
              <w:rPr>
                <w:rFonts w:ascii="Arial" w:hAnsi="Arial" w:cs="Arial"/>
              </w:rPr>
              <w:t>https://senhoradoporto.mg.gov.br</w:t>
            </w:r>
          </w:p>
        </w:tc>
      </w:tr>
    </w:tbl>
    <w:p w14:paraId="34C662E2" w14:textId="77777777" w:rsidR="00B179B3" w:rsidRPr="005C1524" w:rsidRDefault="00B179B3" w:rsidP="00B179B3">
      <w:pPr>
        <w:rPr>
          <w:rFonts w:ascii="Arial" w:hAnsi="Arial" w:cs="Arial"/>
          <w:b/>
        </w:rPr>
      </w:pPr>
    </w:p>
    <w:p w14:paraId="39CC36D1" w14:textId="77777777" w:rsidR="00B179B3" w:rsidRPr="005C1524" w:rsidRDefault="00B179B3" w:rsidP="00B179B3">
      <w:pPr>
        <w:rPr>
          <w:rFonts w:ascii="Arial" w:hAnsi="Arial" w:cs="Arial"/>
          <w:b/>
        </w:rPr>
      </w:pPr>
    </w:p>
    <w:p w14:paraId="6A5FCB09" w14:textId="77777777" w:rsidR="00B179B3" w:rsidRPr="005C1524" w:rsidRDefault="00B179B3" w:rsidP="00B179B3">
      <w:pPr>
        <w:rPr>
          <w:rFonts w:ascii="Arial" w:hAnsi="Arial" w:cs="Arial"/>
          <w:b/>
        </w:rPr>
      </w:pPr>
    </w:p>
    <w:p w14:paraId="77FD13AC" w14:textId="77777777" w:rsidR="00B179B3" w:rsidRPr="005C1524" w:rsidRDefault="00B179B3" w:rsidP="00B179B3">
      <w:pPr>
        <w:rPr>
          <w:rFonts w:ascii="Arial" w:hAnsi="Arial" w:cs="Arial"/>
          <w:b/>
        </w:rPr>
      </w:pPr>
    </w:p>
    <w:p w14:paraId="42E8B3E8" w14:textId="77777777" w:rsidR="00B179B3" w:rsidRPr="005C1524" w:rsidRDefault="00B179B3" w:rsidP="00B179B3">
      <w:pPr>
        <w:rPr>
          <w:rFonts w:ascii="Arial" w:hAnsi="Arial" w:cs="Arial"/>
          <w:b/>
        </w:rPr>
      </w:pPr>
    </w:p>
    <w:p w14:paraId="240445B2" w14:textId="77777777" w:rsidR="00BB0B6E" w:rsidRDefault="00BB0B6E"/>
    <w:sectPr w:rsidR="00BB0B6E" w:rsidSect="007D19EC">
      <w:headerReference w:type="default" r:id="rId6"/>
      <w:footerReference w:type="default" r:id="rId7"/>
      <w:pgSz w:w="11906" w:h="16838"/>
      <w:pgMar w:top="22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F4B46" w14:textId="77777777" w:rsidR="00A6289C" w:rsidRDefault="00A6289C" w:rsidP="007D19EC">
      <w:r>
        <w:separator/>
      </w:r>
    </w:p>
  </w:endnote>
  <w:endnote w:type="continuationSeparator" w:id="0">
    <w:p w14:paraId="6884E4ED" w14:textId="77777777" w:rsidR="00A6289C" w:rsidRDefault="00A6289C" w:rsidP="007D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CDC5D" w14:textId="4B2BA641" w:rsidR="007D19EC" w:rsidRDefault="007D19E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95ED18" wp14:editId="5E22559E">
              <wp:simplePos x="0" y="0"/>
              <wp:positionH relativeFrom="column">
                <wp:posOffset>15240</wp:posOffset>
              </wp:positionH>
              <wp:positionV relativeFrom="paragraph">
                <wp:posOffset>53340</wp:posOffset>
              </wp:positionV>
              <wp:extent cx="5715000" cy="19050"/>
              <wp:effectExtent l="0" t="0" r="19050" b="190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EC74CD" id="Conector reto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.2pt" to="451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" strokecolor="black [3213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402A7" w14:textId="77777777" w:rsidR="00A6289C" w:rsidRDefault="00A6289C" w:rsidP="007D19EC">
      <w:r>
        <w:separator/>
      </w:r>
    </w:p>
  </w:footnote>
  <w:footnote w:type="continuationSeparator" w:id="0">
    <w:p w14:paraId="7750EADE" w14:textId="77777777" w:rsidR="00A6289C" w:rsidRDefault="00A6289C" w:rsidP="007D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8CBD" w14:textId="36697FF6" w:rsidR="007D19EC" w:rsidRPr="007D19EC" w:rsidRDefault="007D19EC" w:rsidP="007D19EC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7D19EC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9AA6F22" wp14:editId="22625836">
          <wp:simplePos x="0" y="0"/>
          <wp:positionH relativeFrom="column">
            <wp:posOffset>-881380</wp:posOffset>
          </wp:positionH>
          <wp:positionV relativeFrom="paragraph">
            <wp:posOffset>-141605</wp:posOffset>
          </wp:positionV>
          <wp:extent cx="952500" cy="895350"/>
          <wp:effectExtent l="0" t="0" r="0" b="0"/>
          <wp:wrapNone/>
          <wp:docPr id="8" name="Imagem 8" descr="Descrição: BRAZ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Z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9EC">
      <w:rPr>
        <w:rFonts w:ascii="Times New Roman" w:hAnsi="Times New Roman" w:cs="Times New Roman"/>
        <w:b/>
        <w:bCs/>
        <w:sz w:val="24"/>
        <w:szCs w:val="24"/>
      </w:rPr>
      <w:t>PREFEITURA MUNICIPAL DE SENHORA DO PORTO</w:t>
    </w:r>
  </w:p>
  <w:p w14:paraId="085EBE1D" w14:textId="7EF25978" w:rsidR="007D19EC" w:rsidRPr="007D19EC" w:rsidRDefault="007D19EC" w:rsidP="007D19EC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D19EC">
      <w:rPr>
        <w:rFonts w:ascii="Times New Roman" w:hAnsi="Times New Roman" w:cs="Times New Roman"/>
        <w:sz w:val="24"/>
        <w:szCs w:val="24"/>
      </w:rPr>
      <w:t>39745-000- ESTADO DE MINAS GERAIS</w:t>
    </w:r>
  </w:p>
  <w:p w14:paraId="325F51FF" w14:textId="078E2C7E" w:rsidR="007D19EC" w:rsidRPr="007D19EC" w:rsidRDefault="007D19EC" w:rsidP="007D19EC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D19EC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D98AA" wp14:editId="6EBD4A8C">
              <wp:simplePos x="0" y="0"/>
              <wp:positionH relativeFrom="column">
                <wp:posOffset>-765810</wp:posOffset>
              </wp:positionH>
              <wp:positionV relativeFrom="paragraph">
                <wp:posOffset>440055</wp:posOffset>
              </wp:positionV>
              <wp:extent cx="6457950" cy="9525"/>
              <wp:effectExtent l="0" t="0" r="19050" b="28575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334ECF" id="Conector reto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3pt,34.65pt" to="448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" strokecolor="black [3213]" strokeweight="1.5pt">
              <v:stroke joinstyle="miter"/>
            </v:line>
          </w:pict>
        </mc:Fallback>
      </mc:AlternateContent>
    </w:r>
    <w:r w:rsidRPr="007D19EC">
      <w:rPr>
        <w:rFonts w:ascii="Times New Roman" w:hAnsi="Times New Roman" w:cs="Times New Roman"/>
        <w:sz w:val="24"/>
        <w:szCs w:val="24"/>
      </w:rPr>
      <w:t>Praça Monsenhor José Coelho, 155 – Tel. (33) 3424-1325/ (33)3424-1250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EC"/>
    <w:rsid w:val="007D19EC"/>
    <w:rsid w:val="007F0670"/>
    <w:rsid w:val="009204FD"/>
    <w:rsid w:val="00A6289C"/>
    <w:rsid w:val="00B179B3"/>
    <w:rsid w:val="00BB0B6E"/>
    <w:rsid w:val="00F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9C876"/>
  <w15:chartTrackingRefBased/>
  <w15:docId w15:val="{A4E849CE-4A53-410E-95C0-B2899225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9B3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19EC"/>
    <w:pPr>
      <w:tabs>
        <w:tab w:val="center" w:pos="4252"/>
        <w:tab w:val="right" w:pos="8504"/>
      </w:tabs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7D19EC"/>
  </w:style>
  <w:style w:type="paragraph" w:styleId="Rodap">
    <w:name w:val="footer"/>
    <w:basedOn w:val="Normal"/>
    <w:link w:val="RodapChar"/>
    <w:uiPriority w:val="99"/>
    <w:unhideWhenUsed/>
    <w:rsid w:val="007D19EC"/>
    <w:pPr>
      <w:tabs>
        <w:tab w:val="center" w:pos="4252"/>
        <w:tab w:val="right" w:pos="8504"/>
      </w:tabs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7D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LBM Informática</dc:creator>
  <cp:keywords/>
  <dc:description/>
  <cp:lastModifiedBy>Secretaria Municipal de Administração .</cp:lastModifiedBy>
  <cp:revision>4</cp:revision>
  <cp:lastPrinted>2021-01-26T11:59:00Z</cp:lastPrinted>
  <dcterms:created xsi:type="dcterms:W3CDTF">2021-03-23T12:12:00Z</dcterms:created>
  <dcterms:modified xsi:type="dcterms:W3CDTF">2021-03-24T13:20:00Z</dcterms:modified>
</cp:coreProperties>
</file>